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唐山市中医医院</w:t>
      </w:r>
    </w:p>
    <w:p>
      <w:pPr>
        <w:spacing w:line="48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张军</w:t>
      </w:r>
      <w:r>
        <w:rPr>
          <w:rFonts w:hint="eastAsia" w:ascii="宋体" w:hAnsi="宋体"/>
          <w:b/>
          <w:bCs/>
          <w:sz w:val="36"/>
          <w:szCs w:val="36"/>
        </w:rPr>
        <w:t>同志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基本情况和</w:t>
      </w:r>
      <w:r>
        <w:rPr>
          <w:rFonts w:hint="eastAsia" w:ascii="宋体" w:hAnsi="宋体"/>
          <w:b/>
          <w:bCs/>
          <w:sz w:val="36"/>
          <w:szCs w:val="36"/>
        </w:rPr>
        <w:t>主要事迹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出生，无党派人士，本科学历，硕士学位。在职</w:t>
      </w:r>
      <w:r>
        <w:rPr>
          <w:rFonts w:hint="eastAsia" w:ascii="仿宋" w:hAnsi="仿宋" w:eastAsia="仿宋" w:cs="仿宋"/>
          <w:sz w:val="32"/>
          <w:szCs w:val="32"/>
        </w:rPr>
        <w:t>主任中医师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从事中医内科临床工作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31年。擅长运用经方诊治内分泌、风湿以及心血管疾病。</w:t>
      </w:r>
      <w:r>
        <w:rPr>
          <w:rFonts w:hint="eastAsia" w:ascii="仿宋" w:hAnsi="仿宋" w:eastAsia="仿宋" w:cs="仿宋"/>
          <w:sz w:val="32"/>
          <w:szCs w:val="32"/>
        </w:rPr>
        <w:t>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任唐山市中医医院副院长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outlineLvl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张军同志热爱中医事业，从医三十年来一直坚守在临床一线，本着读经典、拜名师、做临床的要求，踏踏实实做好临床的诊疗工作，就诊人群除涵盖唐山市、县区外，外埠患者也纷纷慕名前来，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深受患者的信任和好评。获得过多项国家、省市级荣誉。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传承创新。做为全国名老中医药专家工作室的负责人，带领团队总结整理老师的临床经验、学术思想，举办国家、省市级继续教育，使名老中医的经验得以继承和发扬。开展科研攻关，做为第一主研人的项目多次获得省中医药学会科技进步奖一、二等奖。目前两项成果在临床中广泛应用，实现了成果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爱岗敬业。由于医院发展的需要，先后担任过心内科副主任、急诊科主任、内分泌科主任等职务。在心内科工作期间，主持心内科完成了国家中医局“十五”重点专科的创建。做为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学科带头人，带领内分泌科以专科评分第一的成绩成为省中医局临床重点专科，今年申报成为“河北省首批省级中医经典病房建设试点单位”。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畏风险，逆行担当。2020年初新冠肺炎疫情在唐山爆发后，主动请缨到抗疫的第一线，作为组长带领中医药专家创造性地开展了多项工作。参考国家指南而不拘于指南，实行一人一案一方，让中医药在新冠肺炎的救治中发挥了重要的作用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MGI2ZjM0Mzg3MWUyMjFlZGQyZjM4ODU3ZDc3ZTcifQ=="/>
  </w:docVars>
  <w:rsids>
    <w:rsidRoot w:val="5B0924B1"/>
    <w:rsid w:val="09986887"/>
    <w:rsid w:val="347E6BA3"/>
    <w:rsid w:val="5A065D62"/>
    <w:rsid w:val="5B09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635</Characters>
  <Lines>0</Lines>
  <Paragraphs>0</Paragraphs>
  <TotalTime>27</TotalTime>
  <ScaleCrop>false</ScaleCrop>
  <LinksUpToDate>false</LinksUpToDate>
  <CharactersWithSpaces>640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2022-11-05T13:01:00Z</dcterms:created>
  <dc:creator>张卫静</dc:creator>
  <cp:lastModifiedBy>dell</cp:lastModifiedBy>
  <dcterms:modified xsi:type="dcterms:W3CDTF">2022-11-05T15:24:19Z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99953A6DFEB843D0B2F69C490840D8AC</vt:lpwstr>
  </property>
</Properties>
</file>