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BC716">
      <w:pPr>
        <w:pageBreakBefore w:val="0"/>
        <w:kinsoku/>
        <w:wordWrap/>
        <w:overflowPunct/>
        <w:topLinePunct w:val="0"/>
        <w:bidi w:val="0"/>
        <w:adjustRightInd/>
        <w:snapToGrid/>
        <w:spacing w:line="500" w:lineRule="exact"/>
        <w:ind w:left="0" w:leftChars="0" w:right="0" w:right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河北省卫生健康委</w:t>
      </w:r>
      <w:r>
        <w:rPr>
          <w:rFonts w:hint="eastAsia" w:ascii="方正小标宋_GBK" w:hAnsi="方正小标宋_GBK" w:eastAsia="方正小标宋_GBK" w:cs="方正小标宋_GBK"/>
          <w:b w:val="0"/>
          <w:bCs w:val="0"/>
          <w:sz w:val="44"/>
          <w:szCs w:val="44"/>
        </w:rPr>
        <w:t>保留的</w:t>
      </w:r>
      <w:r>
        <w:rPr>
          <w:rFonts w:hint="eastAsia" w:ascii="方正小标宋_GBK" w:hAnsi="方正小标宋_GBK" w:eastAsia="方正小标宋_GBK" w:cs="方正小标宋_GBK"/>
          <w:b w:val="0"/>
          <w:bCs w:val="0"/>
          <w:sz w:val="44"/>
          <w:szCs w:val="44"/>
          <w:lang w:eastAsia="zh-CN"/>
        </w:rPr>
        <w:t>行政</w:t>
      </w:r>
      <w:r>
        <w:rPr>
          <w:rFonts w:hint="eastAsia" w:ascii="方正小标宋_GBK" w:hAnsi="方正小标宋_GBK" w:eastAsia="方正小标宋_GBK" w:cs="方正小标宋_GBK"/>
          <w:b w:val="0"/>
          <w:bCs w:val="0"/>
          <w:sz w:val="44"/>
          <w:szCs w:val="44"/>
        </w:rPr>
        <w:t>规范性文件目录</w:t>
      </w:r>
    </w:p>
    <w:p w14:paraId="340509BF">
      <w:pPr>
        <w:pStyle w:val="2"/>
        <w:rPr>
          <w:rFonts w:hint="eastAsia"/>
        </w:rPr>
      </w:pPr>
      <w:bookmarkStart w:id="0" w:name="_GoBack"/>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334"/>
        <w:gridCol w:w="3154"/>
        <w:gridCol w:w="1896"/>
      </w:tblGrid>
      <w:tr w14:paraId="7259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3674A1CF">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黑体" w:hAnsi="宋体" w:eastAsia="黑体" w:cs="黑体"/>
                <w:i w:val="0"/>
                <w:color w:val="000000"/>
                <w:kern w:val="0"/>
                <w:sz w:val="28"/>
                <w:szCs w:val="28"/>
                <w:u w:val="none"/>
                <w:lang w:val="en-US" w:eastAsia="zh-CN" w:bidi="ar"/>
              </w:rPr>
              <w:t>序号</w:t>
            </w:r>
          </w:p>
        </w:tc>
        <w:tc>
          <w:tcPr>
            <w:tcW w:w="7334" w:type="dxa"/>
            <w:noWrap w:val="0"/>
            <w:vAlign w:val="center"/>
          </w:tcPr>
          <w:p w14:paraId="2472CF86">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黑体" w:hAnsi="宋体" w:eastAsia="黑体" w:cs="黑体"/>
                <w:i w:val="0"/>
                <w:color w:val="000000"/>
                <w:kern w:val="0"/>
                <w:sz w:val="28"/>
                <w:szCs w:val="28"/>
                <w:u w:val="none"/>
                <w:lang w:val="en-US" w:eastAsia="zh-CN" w:bidi="ar"/>
              </w:rPr>
              <w:t>规范性文件名称</w:t>
            </w:r>
          </w:p>
        </w:tc>
        <w:tc>
          <w:tcPr>
            <w:tcW w:w="3154" w:type="dxa"/>
            <w:noWrap w:val="0"/>
            <w:vAlign w:val="center"/>
          </w:tcPr>
          <w:p w14:paraId="16F299C6">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黑体" w:hAnsi="宋体" w:eastAsia="黑体" w:cs="黑体"/>
                <w:i w:val="0"/>
                <w:color w:val="000000"/>
                <w:kern w:val="0"/>
                <w:sz w:val="28"/>
                <w:szCs w:val="28"/>
                <w:u w:val="none"/>
                <w:lang w:val="en-US" w:eastAsia="zh-CN" w:bidi="ar"/>
              </w:rPr>
              <w:t>文号</w:t>
            </w:r>
          </w:p>
        </w:tc>
        <w:tc>
          <w:tcPr>
            <w:tcW w:w="1896" w:type="dxa"/>
            <w:noWrap w:val="0"/>
            <w:vAlign w:val="center"/>
          </w:tcPr>
          <w:p w14:paraId="35581BF2">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方正小标宋_GBK" w:hAnsi="方正小标宋_GBK" w:eastAsia="方正小标宋_GBK" w:cs="方正小标宋_GBK"/>
                <w:i w:val="0"/>
                <w:color w:val="000000"/>
                <w:kern w:val="0"/>
                <w:sz w:val="28"/>
                <w:szCs w:val="28"/>
                <w:u w:val="none"/>
                <w:vertAlign w:val="baseline"/>
                <w:lang w:val="en-US" w:eastAsia="zh-CN" w:bidi="ar"/>
              </w:rPr>
              <w:t>备注</w:t>
            </w:r>
          </w:p>
        </w:tc>
      </w:tr>
      <w:tr w14:paraId="7E5B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6F57E5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w:t>
            </w:r>
          </w:p>
        </w:tc>
        <w:tc>
          <w:tcPr>
            <w:tcW w:w="7334" w:type="dxa"/>
            <w:noWrap w:val="0"/>
            <w:vAlign w:val="center"/>
          </w:tcPr>
          <w:p w14:paraId="1E73073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河北省人口和计划生育委员会关于印发河北省农村部分计划生育家庭奖励扶助对象确认条件的具体规定(试行）的通知</w:t>
            </w:r>
          </w:p>
        </w:tc>
        <w:tc>
          <w:tcPr>
            <w:tcW w:w="3154" w:type="dxa"/>
            <w:noWrap w:val="0"/>
            <w:vAlign w:val="center"/>
          </w:tcPr>
          <w:p w14:paraId="4C1DF7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冀人口发〔2005〕13号</w:t>
            </w:r>
          </w:p>
        </w:tc>
        <w:tc>
          <w:tcPr>
            <w:tcW w:w="1896" w:type="dxa"/>
            <w:noWrap w:val="0"/>
            <w:vAlign w:val="center"/>
          </w:tcPr>
          <w:p w14:paraId="3E1C20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4DA1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86C56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2</w:t>
            </w:r>
          </w:p>
        </w:tc>
        <w:tc>
          <w:tcPr>
            <w:tcW w:w="7334" w:type="dxa"/>
            <w:noWrap w:val="0"/>
            <w:vAlign w:val="center"/>
          </w:tcPr>
          <w:p w14:paraId="0FD1A86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河北省人口和计划生育委员会关于印发河北省农村部分计划生育家庭奖励扶助对象确认条件有关具体问题的解释的通知</w:t>
            </w:r>
          </w:p>
        </w:tc>
        <w:tc>
          <w:tcPr>
            <w:tcW w:w="3154" w:type="dxa"/>
            <w:noWrap w:val="0"/>
            <w:vAlign w:val="center"/>
          </w:tcPr>
          <w:p w14:paraId="1930DA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冀人口发〔2005〕28号</w:t>
            </w:r>
          </w:p>
        </w:tc>
        <w:tc>
          <w:tcPr>
            <w:tcW w:w="1896" w:type="dxa"/>
            <w:noWrap w:val="0"/>
            <w:vAlign w:val="center"/>
          </w:tcPr>
          <w:p w14:paraId="2BAB84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0E1F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172441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3</w:t>
            </w:r>
          </w:p>
        </w:tc>
        <w:tc>
          <w:tcPr>
            <w:tcW w:w="7334" w:type="dxa"/>
            <w:noWrap w:val="0"/>
            <w:vAlign w:val="center"/>
          </w:tcPr>
          <w:p w14:paraId="6D68EE4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河北省人口和计划生育委员会关于河北省农村部分计划生育家庭奖励扶助对象确认条件有关具体问题的通知</w:t>
            </w:r>
          </w:p>
        </w:tc>
        <w:tc>
          <w:tcPr>
            <w:tcW w:w="3154" w:type="dxa"/>
            <w:noWrap w:val="0"/>
            <w:vAlign w:val="center"/>
          </w:tcPr>
          <w:p w14:paraId="785E52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冀人口传〔2008〕1号</w:t>
            </w:r>
          </w:p>
        </w:tc>
        <w:tc>
          <w:tcPr>
            <w:tcW w:w="1896" w:type="dxa"/>
            <w:noWrap w:val="0"/>
            <w:vAlign w:val="center"/>
          </w:tcPr>
          <w:p w14:paraId="090494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307C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73EF67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4</w:t>
            </w:r>
          </w:p>
        </w:tc>
        <w:tc>
          <w:tcPr>
            <w:tcW w:w="7334" w:type="dxa"/>
            <w:noWrap w:val="0"/>
            <w:vAlign w:val="center"/>
          </w:tcPr>
          <w:p w14:paraId="49302F4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河北省人口和计划生育委员会关于印发河北省计划生育家庭特别扶助对象资格确认条件的具体规定（试行）的通知</w:t>
            </w:r>
          </w:p>
        </w:tc>
        <w:tc>
          <w:tcPr>
            <w:tcW w:w="3154" w:type="dxa"/>
            <w:noWrap w:val="0"/>
            <w:vAlign w:val="center"/>
          </w:tcPr>
          <w:p w14:paraId="71B3E5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冀人口发〔2008〕16号</w:t>
            </w:r>
          </w:p>
        </w:tc>
        <w:tc>
          <w:tcPr>
            <w:tcW w:w="1896" w:type="dxa"/>
            <w:noWrap w:val="0"/>
            <w:vAlign w:val="center"/>
          </w:tcPr>
          <w:p w14:paraId="62E0FE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449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noWrap w:val="0"/>
            <w:vAlign w:val="center"/>
          </w:tcPr>
          <w:p w14:paraId="0E1DF3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7334" w:type="dxa"/>
            <w:noWrap w:val="0"/>
            <w:vAlign w:val="center"/>
          </w:tcPr>
          <w:p w14:paraId="38B5506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河北省人口计生委、河北省财政厅印发关于在全省计划生育家庭实施特别扶助制度的意见的通知</w:t>
            </w:r>
          </w:p>
        </w:tc>
        <w:tc>
          <w:tcPr>
            <w:tcW w:w="3154" w:type="dxa"/>
            <w:noWrap w:val="0"/>
            <w:vAlign w:val="center"/>
          </w:tcPr>
          <w:p w14:paraId="6A6328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冀人口联〔2009〕1号</w:t>
            </w:r>
          </w:p>
        </w:tc>
        <w:tc>
          <w:tcPr>
            <w:tcW w:w="1896" w:type="dxa"/>
            <w:noWrap w:val="0"/>
            <w:vAlign w:val="center"/>
          </w:tcPr>
          <w:p w14:paraId="08D052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16B6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90" w:type="dxa"/>
            <w:noWrap w:val="0"/>
            <w:vAlign w:val="center"/>
          </w:tcPr>
          <w:p w14:paraId="328465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6</w:t>
            </w:r>
          </w:p>
        </w:tc>
        <w:tc>
          <w:tcPr>
            <w:tcW w:w="7334" w:type="dxa"/>
            <w:noWrap w:val="0"/>
            <w:vAlign w:val="center"/>
          </w:tcPr>
          <w:p w14:paraId="1A969E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河北省卫生健康委关于印发《河北省职业健康检查机构备案管理办法》的通知</w:t>
            </w:r>
          </w:p>
        </w:tc>
        <w:tc>
          <w:tcPr>
            <w:tcW w:w="3154" w:type="dxa"/>
            <w:noWrap w:val="0"/>
            <w:vAlign w:val="center"/>
          </w:tcPr>
          <w:p w14:paraId="43AA61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冀卫规〔2019〕3号</w:t>
            </w:r>
          </w:p>
        </w:tc>
        <w:tc>
          <w:tcPr>
            <w:tcW w:w="1896" w:type="dxa"/>
            <w:noWrap w:val="0"/>
            <w:vAlign w:val="center"/>
          </w:tcPr>
          <w:p w14:paraId="278AD0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p>
        </w:tc>
      </w:tr>
      <w:tr w14:paraId="3C31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90" w:type="dxa"/>
            <w:noWrap w:val="0"/>
            <w:vAlign w:val="center"/>
          </w:tcPr>
          <w:p w14:paraId="0A169A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7</w:t>
            </w:r>
          </w:p>
        </w:tc>
        <w:tc>
          <w:tcPr>
            <w:tcW w:w="7334" w:type="dxa"/>
            <w:noWrap w:val="0"/>
            <w:vAlign w:val="center"/>
          </w:tcPr>
          <w:p w14:paraId="54C237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河北省卫生健康委员会等八部门关于印发河北省疾病应急救助制度实施办法的通知</w:t>
            </w:r>
          </w:p>
        </w:tc>
        <w:tc>
          <w:tcPr>
            <w:tcW w:w="3154" w:type="dxa"/>
            <w:noWrap w:val="0"/>
            <w:vAlign w:val="center"/>
          </w:tcPr>
          <w:p w14:paraId="76FD7D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冀卫规〔2019〕4号</w:t>
            </w:r>
          </w:p>
        </w:tc>
        <w:tc>
          <w:tcPr>
            <w:tcW w:w="1896" w:type="dxa"/>
            <w:noWrap w:val="0"/>
            <w:vAlign w:val="center"/>
          </w:tcPr>
          <w:p w14:paraId="2E8B49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p>
        </w:tc>
      </w:tr>
      <w:tr w14:paraId="7B79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2D46C6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8</w:t>
            </w:r>
          </w:p>
        </w:tc>
        <w:tc>
          <w:tcPr>
            <w:tcW w:w="7334" w:type="dxa"/>
            <w:noWrap w:val="0"/>
            <w:vAlign w:val="top"/>
          </w:tcPr>
          <w:p w14:paraId="416C26B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河北省卫生健康委员会等六部门关于印发《关于加强全省医疗机构药事管理促进合理用药的实施意见》的通知</w:t>
            </w:r>
          </w:p>
        </w:tc>
        <w:tc>
          <w:tcPr>
            <w:tcW w:w="3154" w:type="dxa"/>
            <w:noWrap w:val="0"/>
            <w:vAlign w:val="top"/>
          </w:tcPr>
          <w:p w14:paraId="08B4C2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冀卫规〔2020〕2号</w:t>
            </w:r>
          </w:p>
        </w:tc>
        <w:tc>
          <w:tcPr>
            <w:tcW w:w="1896" w:type="dxa"/>
            <w:noWrap w:val="0"/>
            <w:vAlign w:val="center"/>
          </w:tcPr>
          <w:p w14:paraId="64B0D5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延期一次</w:t>
            </w:r>
          </w:p>
        </w:tc>
      </w:tr>
      <w:tr w14:paraId="0E06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noWrap w:val="0"/>
            <w:vAlign w:val="center"/>
          </w:tcPr>
          <w:p w14:paraId="5BE9EA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9</w:t>
            </w:r>
          </w:p>
        </w:tc>
        <w:tc>
          <w:tcPr>
            <w:tcW w:w="7334" w:type="dxa"/>
            <w:noWrap w:val="0"/>
            <w:vAlign w:val="top"/>
          </w:tcPr>
          <w:p w14:paraId="78542A2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河北省卫生健康委关于印发《河北省医院评审管理办法》的通知</w:t>
            </w:r>
          </w:p>
        </w:tc>
        <w:tc>
          <w:tcPr>
            <w:tcW w:w="3154" w:type="dxa"/>
            <w:noWrap w:val="0"/>
            <w:vAlign w:val="top"/>
          </w:tcPr>
          <w:p w14:paraId="66CA8D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冀卫规〔2020〕3号</w:t>
            </w:r>
          </w:p>
        </w:tc>
        <w:tc>
          <w:tcPr>
            <w:tcW w:w="1896" w:type="dxa"/>
            <w:noWrap w:val="0"/>
            <w:vAlign w:val="center"/>
          </w:tcPr>
          <w:p w14:paraId="4501F9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2E65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71C6D5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10</w:t>
            </w:r>
          </w:p>
        </w:tc>
        <w:tc>
          <w:tcPr>
            <w:tcW w:w="7334" w:type="dxa"/>
            <w:noWrap w:val="0"/>
            <w:vAlign w:val="top"/>
          </w:tcPr>
          <w:p w14:paraId="244EC80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河北省卫生健康委关于印发《中国（河北）自由贸易试验区社会办医疗机构乙类大型医用设备配置备案管理实施细则（试行）》通知</w:t>
            </w:r>
          </w:p>
        </w:tc>
        <w:tc>
          <w:tcPr>
            <w:tcW w:w="3154" w:type="dxa"/>
            <w:noWrap w:val="0"/>
            <w:vAlign w:val="top"/>
          </w:tcPr>
          <w:p w14:paraId="02C094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冀卫规〔2020〕4号</w:t>
            </w:r>
          </w:p>
        </w:tc>
        <w:tc>
          <w:tcPr>
            <w:tcW w:w="1896" w:type="dxa"/>
            <w:noWrap w:val="0"/>
            <w:vAlign w:val="center"/>
          </w:tcPr>
          <w:p w14:paraId="4AC3C2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1046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7F8D24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11</w:t>
            </w:r>
          </w:p>
        </w:tc>
        <w:tc>
          <w:tcPr>
            <w:tcW w:w="7334" w:type="dxa"/>
            <w:noWrap w:val="0"/>
            <w:vAlign w:val="top"/>
          </w:tcPr>
          <w:p w14:paraId="14F66ED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河北省卫生健康委关于印发《河北省产前诊断技术管理办法实施细则》的通知</w:t>
            </w:r>
          </w:p>
        </w:tc>
        <w:tc>
          <w:tcPr>
            <w:tcW w:w="3154" w:type="dxa"/>
            <w:noWrap w:val="0"/>
            <w:vAlign w:val="top"/>
          </w:tcPr>
          <w:p w14:paraId="4A42F9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冀卫规〔2020〕5号</w:t>
            </w:r>
          </w:p>
        </w:tc>
        <w:tc>
          <w:tcPr>
            <w:tcW w:w="1896" w:type="dxa"/>
            <w:noWrap w:val="0"/>
            <w:vAlign w:val="center"/>
          </w:tcPr>
          <w:p w14:paraId="034790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延期一次</w:t>
            </w:r>
          </w:p>
        </w:tc>
      </w:tr>
      <w:tr w14:paraId="3E2D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63AC27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12</w:t>
            </w:r>
          </w:p>
        </w:tc>
        <w:tc>
          <w:tcPr>
            <w:tcW w:w="7334" w:type="dxa"/>
            <w:noWrap w:val="0"/>
            <w:vAlign w:val="top"/>
          </w:tcPr>
          <w:p w14:paraId="45237B1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河北省卫生健康委关于印发《河北省产前筛查技术管理办法》的通知</w:t>
            </w:r>
          </w:p>
        </w:tc>
        <w:tc>
          <w:tcPr>
            <w:tcW w:w="3154" w:type="dxa"/>
            <w:noWrap w:val="0"/>
            <w:vAlign w:val="top"/>
          </w:tcPr>
          <w:p w14:paraId="79991D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冀卫规〔2020〕6号</w:t>
            </w:r>
          </w:p>
        </w:tc>
        <w:tc>
          <w:tcPr>
            <w:tcW w:w="1896" w:type="dxa"/>
            <w:noWrap w:val="0"/>
            <w:vAlign w:val="center"/>
          </w:tcPr>
          <w:p w14:paraId="5F5D8F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延期一次</w:t>
            </w:r>
          </w:p>
        </w:tc>
      </w:tr>
      <w:tr w14:paraId="77C8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6520A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13</w:t>
            </w:r>
          </w:p>
        </w:tc>
        <w:tc>
          <w:tcPr>
            <w:tcW w:w="7334" w:type="dxa"/>
            <w:noWrap w:val="0"/>
            <w:vAlign w:val="top"/>
          </w:tcPr>
          <w:p w14:paraId="6E91279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河北省卫生健康委关于印发《河北省农村部分计划生育家庭奖励扶助对象确认条件有关具体问题的解释》的通知</w:t>
            </w:r>
          </w:p>
        </w:tc>
        <w:tc>
          <w:tcPr>
            <w:tcW w:w="3154" w:type="dxa"/>
            <w:noWrap w:val="0"/>
            <w:vAlign w:val="top"/>
          </w:tcPr>
          <w:p w14:paraId="2574C8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冀卫规〔2020〕8号</w:t>
            </w:r>
          </w:p>
        </w:tc>
        <w:tc>
          <w:tcPr>
            <w:tcW w:w="1896" w:type="dxa"/>
            <w:noWrap w:val="0"/>
            <w:vAlign w:val="center"/>
          </w:tcPr>
          <w:p w14:paraId="252370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延期一次</w:t>
            </w:r>
          </w:p>
        </w:tc>
      </w:tr>
      <w:tr w14:paraId="56E5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790" w:type="dxa"/>
            <w:noWrap w:val="0"/>
            <w:vAlign w:val="center"/>
          </w:tcPr>
          <w:p w14:paraId="259478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14</w:t>
            </w:r>
          </w:p>
        </w:tc>
        <w:tc>
          <w:tcPr>
            <w:tcW w:w="7334" w:type="dxa"/>
            <w:noWrap w:val="0"/>
            <w:vAlign w:val="top"/>
          </w:tcPr>
          <w:p w14:paraId="4266F71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河北省卫生健康委关于印发《河北省医疗机构不良执业行为记分管理办法》的通知</w:t>
            </w:r>
          </w:p>
        </w:tc>
        <w:tc>
          <w:tcPr>
            <w:tcW w:w="3154" w:type="dxa"/>
            <w:noWrap w:val="0"/>
            <w:vAlign w:val="top"/>
          </w:tcPr>
          <w:p w14:paraId="39DD37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冀卫规〔2020〕9号</w:t>
            </w:r>
          </w:p>
        </w:tc>
        <w:tc>
          <w:tcPr>
            <w:tcW w:w="1896" w:type="dxa"/>
            <w:noWrap w:val="0"/>
            <w:vAlign w:val="center"/>
          </w:tcPr>
          <w:p w14:paraId="6EA9D0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58CD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4B12BB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15</w:t>
            </w:r>
          </w:p>
        </w:tc>
        <w:tc>
          <w:tcPr>
            <w:tcW w:w="7334" w:type="dxa"/>
            <w:noWrap w:val="0"/>
            <w:vAlign w:val="top"/>
          </w:tcPr>
          <w:p w14:paraId="69601B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河北省卫生健康委员会关于印发《河北省食品安全企业标准备案修改单使用规定》的通知</w:t>
            </w:r>
          </w:p>
        </w:tc>
        <w:tc>
          <w:tcPr>
            <w:tcW w:w="3154" w:type="dxa"/>
            <w:noWrap w:val="0"/>
            <w:vAlign w:val="center"/>
          </w:tcPr>
          <w:p w14:paraId="69C1C8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冀卫规〔2020〕10号</w:t>
            </w:r>
          </w:p>
        </w:tc>
        <w:tc>
          <w:tcPr>
            <w:tcW w:w="1896" w:type="dxa"/>
            <w:noWrap w:val="0"/>
            <w:vAlign w:val="center"/>
          </w:tcPr>
          <w:p w14:paraId="417554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延期一次</w:t>
            </w:r>
          </w:p>
        </w:tc>
      </w:tr>
      <w:tr w14:paraId="6571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6409DC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16</w:t>
            </w:r>
          </w:p>
        </w:tc>
        <w:tc>
          <w:tcPr>
            <w:tcW w:w="7334" w:type="dxa"/>
            <w:noWrap w:val="0"/>
            <w:vAlign w:val="center"/>
          </w:tcPr>
          <w:p w14:paraId="5CF99A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河北省卫生健康委关于印发《河北省医疗机构临床用血管理办法》的通知</w:t>
            </w:r>
          </w:p>
        </w:tc>
        <w:tc>
          <w:tcPr>
            <w:tcW w:w="3154" w:type="dxa"/>
            <w:noWrap w:val="0"/>
            <w:vAlign w:val="center"/>
          </w:tcPr>
          <w:p w14:paraId="203FE7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冀卫规〔2021〕1号</w:t>
            </w:r>
          </w:p>
        </w:tc>
        <w:tc>
          <w:tcPr>
            <w:tcW w:w="1896" w:type="dxa"/>
            <w:noWrap w:val="0"/>
            <w:vAlign w:val="center"/>
          </w:tcPr>
          <w:p w14:paraId="317436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3FA9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3D50AB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17</w:t>
            </w:r>
          </w:p>
        </w:tc>
        <w:tc>
          <w:tcPr>
            <w:tcW w:w="7334" w:type="dxa"/>
            <w:noWrap w:val="0"/>
            <w:vAlign w:val="center"/>
          </w:tcPr>
          <w:p w14:paraId="128A7C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河北省卫生健康委员会等四部门关于印发《关于加快推进医疗卫生体系改革的若干措施》的通知</w:t>
            </w:r>
          </w:p>
        </w:tc>
        <w:tc>
          <w:tcPr>
            <w:tcW w:w="3154" w:type="dxa"/>
            <w:noWrap w:val="0"/>
            <w:vAlign w:val="center"/>
          </w:tcPr>
          <w:p w14:paraId="666CC2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冀卫规〔2021〕2号</w:t>
            </w:r>
          </w:p>
        </w:tc>
        <w:tc>
          <w:tcPr>
            <w:tcW w:w="1896" w:type="dxa"/>
            <w:noWrap w:val="0"/>
            <w:vAlign w:val="center"/>
          </w:tcPr>
          <w:p w14:paraId="1342A8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143F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81628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18</w:t>
            </w:r>
          </w:p>
        </w:tc>
        <w:tc>
          <w:tcPr>
            <w:tcW w:w="7334" w:type="dxa"/>
            <w:noWrap w:val="0"/>
            <w:vAlign w:val="center"/>
          </w:tcPr>
          <w:p w14:paraId="4475F4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河北省卫生健康委关于印发河北省妇幼保健机构评审管理办法的通知</w:t>
            </w:r>
          </w:p>
        </w:tc>
        <w:tc>
          <w:tcPr>
            <w:tcW w:w="3154" w:type="dxa"/>
            <w:noWrap w:val="0"/>
            <w:vAlign w:val="center"/>
          </w:tcPr>
          <w:p w14:paraId="1D016C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冀卫规〔2021〕4号</w:t>
            </w:r>
          </w:p>
        </w:tc>
        <w:tc>
          <w:tcPr>
            <w:tcW w:w="1896" w:type="dxa"/>
            <w:noWrap w:val="0"/>
            <w:vAlign w:val="center"/>
          </w:tcPr>
          <w:p w14:paraId="46DF7C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614D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90" w:type="dxa"/>
            <w:noWrap w:val="0"/>
            <w:vAlign w:val="center"/>
          </w:tcPr>
          <w:p w14:paraId="5A7D79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19</w:t>
            </w:r>
          </w:p>
        </w:tc>
        <w:tc>
          <w:tcPr>
            <w:tcW w:w="7334" w:type="dxa"/>
            <w:noWrap w:val="0"/>
            <w:vAlign w:val="center"/>
          </w:tcPr>
          <w:p w14:paraId="02F215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河北省卫生健康委关于印发《河北省新生儿疾病筛查管理办法》的通知</w:t>
            </w:r>
          </w:p>
        </w:tc>
        <w:tc>
          <w:tcPr>
            <w:tcW w:w="3154" w:type="dxa"/>
            <w:noWrap w:val="0"/>
            <w:vAlign w:val="center"/>
          </w:tcPr>
          <w:p w14:paraId="797358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冀卫规〔2021〕5号</w:t>
            </w:r>
          </w:p>
        </w:tc>
        <w:tc>
          <w:tcPr>
            <w:tcW w:w="1896" w:type="dxa"/>
            <w:noWrap w:val="0"/>
            <w:vAlign w:val="center"/>
          </w:tcPr>
          <w:p w14:paraId="1D82DB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1115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790" w:type="dxa"/>
            <w:noWrap w:val="0"/>
            <w:vAlign w:val="center"/>
          </w:tcPr>
          <w:p w14:paraId="4AF89A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20</w:t>
            </w:r>
          </w:p>
        </w:tc>
        <w:tc>
          <w:tcPr>
            <w:tcW w:w="7334" w:type="dxa"/>
            <w:noWrap w:val="0"/>
            <w:vAlign w:val="center"/>
          </w:tcPr>
          <w:p w14:paraId="258151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河北省卫生健康委关于印发《河北省职业病鉴定管理规定》的通知</w:t>
            </w:r>
          </w:p>
        </w:tc>
        <w:tc>
          <w:tcPr>
            <w:tcW w:w="3154" w:type="dxa"/>
            <w:noWrap w:val="0"/>
            <w:vAlign w:val="center"/>
          </w:tcPr>
          <w:p w14:paraId="002FB3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冀卫规〔2022〕1号</w:t>
            </w:r>
          </w:p>
        </w:tc>
        <w:tc>
          <w:tcPr>
            <w:tcW w:w="1896" w:type="dxa"/>
            <w:noWrap w:val="0"/>
            <w:vAlign w:val="center"/>
          </w:tcPr>
          <w:p w14:paraId="0A8AE2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6BD9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49AB68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21</w:t>
            </w:r>
          </w:p>
        </w:tc>
        <w:tc>
          <w:tcPr>
            <w:tcW w:w="7334" w:type="dxa"/>
            <w:noWrap w:val="0"/>
            <w:vAlign w:val="center"/>
          </w:tcPr>
          <w:p w14:paraId="73C562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河北省卫生健康委员会河北省公安厅关于加强医疗机构安全秩序管理的通告</w:t>
            </w:r>
          </w:p>
        </w:tc>
        <w:tc>
          <w:tcPr>
            <w:tcW w:w="3154" w:type="dxa"/>
            <w:noWrap w:val="0"/>
            <w:vAlign w:val="center"/>
          </w:tcPr>
          <w:p w14:paraId="5B5AD7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冀卫规〔2022〕2号</w:t>
            </w:r>
          </w:p>
        </w:tc>
        <w:tc>
          <w:tcPr>
            <w:tcW w:w="1896" w:type="dxa"/>
            <w:noWrap w:val="0"/>
            <w:vAlign w:val="center"/>
          </w:tcPr>
          <w:p w14:paraId="6E0D20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469A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313B1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22</w:t>
            </w:r>
          </w:p>
        </w:tc>
        <w:tc>
          <w:tcPr>
            <w:tcW w:w="7334" w:type="dxa"/>
            <w:noWrap w:val="0"/>
            <w:vAlign w:val="center"/>
          </w:tcPr>
          <w:p w14:paraId="375F1B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河北省卫生健康委关于印发《河北省乙类大型医用设备配置许可与使用管理实施细则》的通知</w:t>
            </w:r>
          </w:p>
        </w:tc>
        <w:tc>
          <w:tcPr>
            <w:tcW w:w="3154" w:type="dxa"/>
            <w:noWrap w:val="0"/>
            <w:vAlign w:val="center"/>
          </w:tcPr>
          <w:p w14:paraId="1AF52B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冀卫规〔2022〕3号</w:t>
            </w:r>
          </w:p>
        </w:tc>
        <w:tc>
          <w:tcPr>
            <w:tcW w:w="1896" w:type="dxa"/>
            <w:noWrap w:val="0"/>
            <w:vAlign w:val="center"/>
          </w:tcPr>
          <w:p w14:paraId="42B0DD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6061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25929A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23</w:t>
            </w:r>
          </w:p>
        </w:tc>
        <w:tc>
          <w:tcPr>
            <w:tcW w:w="7334" w:type="dxa"/>
            <w:noWrap w:val="0"/>
            <w:vAlign w:val="center"/>
          </w:tcPr>
          <w:p w14:paraId="7A293F1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河北省卫生健康委关于印发《河北省医疗质量管理与控制中心管理办法》的通知</w:t>
            </w:r>
          </w:p>
        </w:tc>
        <w:tc>
          <w:tcPr>
            <w:tcW w:w="3154" w:type="dxa"/>
            <w:noWrap w:val="0"/>
            <w:vAlign w:val="center"/>
          </w:tcPr>
          <w:p w14:paraId="2330B0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冀卫规〔2023〕3号</w:t>
            </w:r>
          </w:p>
        </w:tc>
        <w:tc>
          <w:tcPr>
            <w:tcW w:w="1896" w:type="dxa"/>
            <w:noWrap w:val="0"/>
            <w:vAlign w:val="center"/>
          </w:tcPr>
          <w:p w14:paraId="3E1C20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5549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AD036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24</w:t>
            </w:r>
          </w:p>
        </w:tc>
        <w:tc>
          <w:tcPr>
            <w:tcW w:w="7334" w:type="dxa"/>
            <w:noWrap w:val="0"/>
            <w:vAlign w:val="center"/>
          </w:tcPr>
          <w:p w14:paraId="29B11A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关于印发河北省托育机构登记和备案实施细则的通知</w:t>
            </w:r>
          </w:p>
        </w:tc>
        <w:tc>
          <w:tcPr>
            <w:tcW w:w="3154" w:type="dxa"/>
            <w:noWrap w:val="0"/>
            <w:vAlign w:val="center"/>
          </w:tcPr>
          <w:p w14:paraId="155F63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冀卫规〔2023〕4号</w:t>
            </w:r>
          </w:p>
        </w:tc>
        <w:tc>
          <w:tcPr>
            <w:tcW w:w="1896" w:type="dxa"/>
            <w:noWrap w:val="0"/>
            <w:vAlign w:val="center"/>
          </w:tcPr>
          <w:p w14:paraId="327B17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7203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4BA5F1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25</w:t>
            </w:r>
          </w:p>
        </w:tc>
        <w:tc>
          <w:tcPr>
            <w:tcW w:w="7334" w:type="dxa"/>
            <w:noWrap w:val="0"/>
            <w:vAlign w:val="center"/>
          </w:tcPr>
          <w:p w14:paraId="387194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 河北省公安厅关于印发河北省出生医学证明管理办法的通知</w:t>
            </w:r>
          </w:p>
        </w:tc>
        <w:tc>
          <w:tcPr>
            <w:tcW w:w="3154" w:type="dxa"/>
            <w:noWrap w:val="0"/>
            <w:vAlign w:val="center"/>
          </w:tcPr>
          <w:p w14:paraId="5A1BA7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冀卫规〔2024〕1号</w:t>
            </w:r>
          </w:p>
        </w:tc>
        <w:tc>
          <w:tcPr>
            <w:tcW w:w="1896" w:type="dxa"/>
            <w:noWrap w:val="0"/>
            <w:vAlign w:val="center"/>
          </w:tcPr>
          <w:p w14:paraId="511A2C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5F36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90" w:type="dxa"/>
            <w:noWrap w:val="0"/>
            <w:vAlign w:val="center"/>
          </w:tcPr>
          <w:p w14:paraId="5070FE61">
            <w:pPr>
              <w:keepNext w:val="0"/>
              <w:keepLines w:val="0"/>
              <w:widowControl/>
              <w:suppressLineNumbers w:val="0"/>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26</w:t>
            </w:r>
          </w:p>
        </w:tc>
        <w:tc>
          <w:tcPr>
            <w:tcW w:w="7334" w:type="dxa"/>
            <w:noWrap w:val="0"/>
            <w:vAlign w:val="center"/>
          </w:tcPr>
          <w:p w14:paraId="179F96B5">
            <w:pPr>
              <w:keepNext w:val="0"/>
              <w:keepLines w:val="0"/>
              <w:widowControl/>
              <w:suppressLineNumbers w:val="0"/>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河北省卫生健康委关于印发《河北省互联网医院管理办法实施细则》的通知</w:t>
            </w:r>
          </w:p>
        </w:tc>
        <w:tc>
          <w:tcPr>
            <w:tcW w:w="3154" w:type="dxa"/>
            <w:noWrap w:val="0"/>
            <w:vAlign w:val="center"/>
          </w:tcPr>
          <w:p w14:paraId="750304AC">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冀卫规〔2024〕2号</w:t>
            </w:r>
          </w:p>
        </w:tc>
        <w:tc>
          <w:tcPr>
            <w:tcW w:w="1896" w:type="dxa"/>
            <w:noWrap w:val="0"/>
            <w:vAlign w:val="center"/>
          </w:tcPr>
          <w:p w14:paraId="43DE317A">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7DFD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6E7BA02">
            <w:pPr>
              <w:keepNext w:val="0"/>
              <w:keepLines w:val="0"/>
              <w:widowControl/>
              <w:suppressLineNumbers w:val="0"/>
              <w:tabs>
                <w:tab w:val="left" w:pos="415"/>
              </w:tabs>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27</w:t>
            </w:r>
          </w:p>
        </w:tc>
        <w:tc>
          <w:tcPr>
            <w:tcW w:w="7334" w:type="dxa"/>
            <w:noWrap w:val="0"/>
            <w:vAlign w:val="center"/>
          </w:tcPr>
          <w:p w14:paraId="67931C9F">
            <w:pPr>
              <w:keepNext w:val="0"/>
              <w:keepLines w:val="0"/>
              <w:widowControl/>
              <w:suppressLineNumbers w:val="0"/>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河北省卫生健康委员会 河北省中医药管理局 河北省疾病预防控制局关于印发《河北省卫生健康领域行政裁量权基准（2024版）》的通知</w:t>
            </w:r>
          </w:p>
        </w:tc>
        <w:tc>
          <w:tcPr>
            <w:tcW w:w="3154" w:type="dxa"/>
            <w:noWrap w:val="0"/>
            <w:vAlign w:val="center"/>
          </w:tcPr>
          <w:p w14:paraId="19CB39F9">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冀卫规〔2024〕3号</w:t>
            </w:r>
          </w:p>
        </w:tc>
        <w:tc>
          <w:tcPr>
            <w:tcW w:w="1896" w:type="dxa"/>
            <w:noWrap w:val="0"/>
            <w:vAlign w:val="center"/>
          </w:tcPr>
          <w:p w14:paraId="2B9248F4">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4A06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3F99E5B">
            <w:pPr>
              <w:keepNext w:val="0"/>
              <w:keepLines w:val="0"/>
              <w:widowControl/>
              <w:suppressLineNumbers w:val="0"/>
              <w:tabs>
                <w:tab w:val="left" w:pos="415"/>
              </w:tabs>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28</w:t>
            </w:r>
          </w:p>
        </w:tc>
        <w:tc>
          <w:tcPr>
            <w:tcW w:w="7334" w:type="dxa"/>
            <w:noWrap w:val="0"/>
            <w:vAlign w:val="center"/>
          </w:tcPr>
          <w:p w14:paraId="57398875">
            <w:pPr>
              <w:keepNext w:val="0"/>
              <w:keepLines w:val="0"/>
              <w:widowControl/>
              <w:suppressLineNumbers w:val="0"/>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河北省卫生健康委关于印发河北省中医医术确有专长人员医师资格考核注册管理实施细则的通知</w:t>
            </w:r>
          </w:p>
        </w:tc>
        <w:tc>
          <w:tcPr>
            <w:tcW w:w="3154" w:type="dxa"/>
            <w:noWrap w:val="0"/>
            <w:vAlign w:val="center"/>
          </w:tcPr>
          <w:p w14:paraId="295F8F90">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冀卫规〔2024〕4号</w:t>
            </w:r>
          </w:p>
        </w:tc>
        <w:tc>
          <w:tcPr>
            <w:tcW w:w="1896" w:type="dxa"/>
            <w:noWrap w:val="0"/>
            <w:vAlign w:val="top"/>
          </w:tcPr>
          <w:p w14:paraId="6ADA515E">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224E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0412BEF7">
            <w:pPr>
              <w:keepNext w:val="0"/>
              <w:keepLines w:val="0"/>
              <w:widowControl/>
              <w:suppressLineNumbers w:val="0"/>
              <w:tabs>
                <w:tab w:val="left" w:pos="415"/>
              </w:tabs>
              <w:jc w:val="center"/>
              <w:textAlignment w:val="center"/>
              <w:rPr>
                <w:rFonts w:hint="eastAsia" w:ascii="仿宋" w:hAnsi="仿宋" w:eastAsia="仿宋" w:cs="仿宋"/>
                <w:i w:val="0"/>
                <w:color w:val="000000"/>
                <w:kern w:val="0"/>
                <w:sz w:val="28"/>
                <w:szCs w:val="28"/>
                <w:u w:val="none"/>
                <w:vertAlign w:val="baseline"/>
                <w:lang w:val="en-US" w:eastAsia="zh-CN" w:bidi="ar"/>
              </w:rPr>
            </w:pPr>
            <w:r>
              <w:rPr>
                <w:rFonts w:hint="eastAsia" w:ascii="仿宋" w:hAnsi="仿宋" w:eastAsia="仿宋" w:cs="仿宋"/>
                <w:i w:val="0"/>
                <w:color w:val="000000"/>
                <w:kern w:val="0"/>
                <w:sz w:val="28"/>
                <w:szCs w:val="28"/>
                <w:u w:val="none"/>
                <w:vertAlign w:val="baseline"/>
                <w:lang w:val="en-US" w:eastAsia="zh-CN" w:bidi="ar"/>
              </w:rPr>
              <w:t>29</w:t>
            </w:r>
          </w:p>
        </w:tc>
        <w:tc>
          <w:tcPr>
            <w:tcW w:w="7334" w:type="dxa"/>
            <w:noWrap w:val="0"/>
            <w:vAlign w:val="center"/>
          </w:tcPr>
          <w:p w14:paraId="6F8CDF53">
            <w:pPr>
              <w:keepNext w:val="0"/>
              <w:keepLines w:val="0"/>
              <w:widowControl/>
              <w:suppressLineNumbers w:val="0"/>
              <w:jc w:val="left"/>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河北省卫生健康委关于印发河北省传统医学师承和确有专长人员医师资格考核考试实施细则的通知</w:t>
            </w:r>
          </w:p>
        </w:tc>
        <w:tc>
          <w:tcPr>
            <w:tcW w:w="3154" w:type="dxa"/>
            <w:noWrap w:val="0"/>
            <w:vAlign w:val="center"/>
          </w:tcPr>
          <w:p w14:paraId="332FB36B">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冀卫规〔2024〕5号</w:t>
            </w:r>
          </w:p>
        </w:tc>
        <w:tc>
          <w:tcPr>
            <w:tcW w:w="1896" w:type="dxa"/>
            <w:noWrap w:val="0"/>
            <w:vAlign w:val="top"/>
          </w:tcPr>
          <w:p w14:paraId="32F221DD">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bl>
    <w:p w14:paraId="4B0A96EE">
      <w:pPr>
        <w:pageBreakBefore w:val="0"/>
        <w:kinsoku/>
        <w:wordWrap/>
        <w:overflowPunct/>
        <w:topLinePunct w:val="0"/>
        <w:bidi w:val="0"/>
        <w:adjustRightInd/>
        <w:snapToGrid/>
        <w:spacing w:line="500" w:lineRule="exact"/>
        <w:ind w:left="0" w:leftChars="0" w:right="0" w:rightChars="0"/>
        <w:jc w:val="center"/>
        <w:rPr>
          <w:rFonts w:hint="eastAsia" w:ascii="宋体" w:hAnsi="宋体" w:cs="宋体"/>
          <w:b/>
          <w:bCs/>
          <w:sz w:val="44"/>
          <w:szCs w:val="44"/>
        </w:rPr>
      </w:pPr>
      <w:r>
        <w:rPr>
          <w:rFonts w:hint="eastAsia" w:ascii="宋体" w:hAnsi="宋体" w:cs="宋体"/>
          <w:b/>
          <w:bCs/>
          <w:sz w:val="44"/>
          <w:szCs w:val="44"/>
        </w:rPr>
        <w:br w:type="page"/>
      </w:r>
    </w:p>
    <w:p w14:paraId="12DEB090">
      <w:pPr>
        <w:pageBreakBefore w:val="0"/>
        <w:kinsoku/>
        <w:wordWrap/>
        <w:overflowPunct/>
        <w:topLinePunct w:val="0"/>
        <w:bidi w:val="0"/>
        <w:adjustRightInd/>
        <w:snapToGrid/>
        <w:spacing w:line="500" w:lineRule="exact"/>
        <w:ind w:left="0" w:leftChars="0" w:right="0" w:rightChars="0"/>
        <w:jc w:val="center"/>
        <w:rPr>
          <w:rFonts w:hint="eastAsia" w:ascii="宋体" w:hAnsi="宋体" w:cs="宋体"/>
          <w:b/>
          <w:bCs/>
          <w:sz w:val="44"/>
          <w:szCs w:val="44"/>
        </w:rPr>
      </w:pPr>
    </w:p>
    <w:p w14:paraId="3C2C844E">
      <w:pPr>
        <w:pageBreakBefore w:val="0"/>
        <w:kinsoku/>
        <w:wordWrap/>
        <w:overflowPunct/>
        <w:topLinePunct w:val="0"/>
        <w:bidi w:val="0"/>
        <w:adjustRightInd/>
        <w:snapToGrid/>
        <w:spacing w:line="500" w:lineRule="exact"/>
        <w:ind w:left="0" w:leftChars="0" w:right="0" w:right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河北省卫生健康委失效</w:t>
      </w:r>
      <w:r>
        <w:rPr>
          <w:rFonts w:hint="eastAsia" w:ascii="方正小标宋_GBK" w:hAnsi="方正小标宋_GBK" w:eastAsia="方正小标宋_GBK" w:cs="方正小标宋_GBK"/>
          <w:b w:val="0"/>
          <w:bCs w:val="0"/>
          <w:sz w:val="44"/>
          <w:szCs w:val="44"/>
        </w:rPr>
        <w:t>的</w:t>
      </w:r>
      <w:r>
        <w:rPr>
          <w:rFonts w:hint="eastAsia" w:ascii="方正小标宋_GBK" w:hAnsi="方正小标宋_GBK" w:eastAsia="方正小标宋_GBK" w:cs="方正小标宋_GBK"/>
          <w:b w:val="0"/>
          <w:bCs w:val="0"/>
          <w:sz w:val="44"/>
          <w:szCs w:val="44"/>
          <w:lang w:eastAsia="zh-CN"/>
        </w:rPr>
        <w:t>行政</w:t>
      </w:r>
      <w:r>
        <w:rPr>
          <w:rFonts w:hint="eastAsia" w:ascii="方正小标宋_GBK" w:hAnsi="方正小标宋_GBK" w:eastAsia="方正小标宋_GBK" w:cs="方正小标宋_GBK"/>
          <w:b w:val="0"/>
          <w:bCs w:val="0"/>
          <w:sz w:val="44"/>
          <w:szCs w:val="44"/>
        </w:rPr>
        <w:t>规范性文件目录</w:t>
      </w:r>
    </w:p>
    <w:p w14:paraId="67AEAA06">
      <w:pPr>
        <w:pStyle w:val="2"/>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536"/>
        <w:gridCol w:w="3024"/>
        <w:gridCol w:w="1632"/>
      </w:tblGrid>
      <w:tr w14:paraId="7CAE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163568AF">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黑体" w:hAnsi="宋体" w:eastAsia="黑体" w:cs="黑体"/>
                <w:i w:val="0"/>
                <w:color w:val="000000"/>
                <w:kern w:val="0"/>
                <w:sz w:val="28"/>
                <w:szCs w:val="28"/>
                <w:u w:val="none"/>
                <w:lang w:val="en-US" w:eastAsia="zh-CN" w:bidi="ar"/>
              </w:rPr>
              <w:t>序号</w:t>
            </w:r>
          </w:p>
        </w:tc>
        <w:tc>
          <w:tcPr>
            <w:tcW w:w="7536" w:type="dxa"/>
            <w:noWrap w:val="0"/>
            <w:vAlign w:val="center"/>
          </w:tcPr>
          <w:p w14:paraId="3D70642D">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黑体" w:hAnsi="宋体" w:eastAsia="黑体" w:cs="黑体"/>
                <w:i w:val="0"/>
                <w:color w:val="000000"/>
                <w:kern w:val="0"/>
                <w:sz w:val="28"/>
                <w:szCs w:val="28"/>
                <w:u w:val="none"/>
                <w:lang w:val="en-US" w:eastAsia="zh-CN" w:bidi="ar"/>
              </w:rPr>
              <w:t>规范性文件名称</w:t>
            </w:r>
          </w:p>
        </w:tc>
        <w:tc>
          <w:tcPr>
            <w:tcW w:w="3024" w:type="dxa"/>
            <w:noWrap w:val="0"/>
            <w:vAlign w:val="center"/>
          </w:tcPr>
          <w:p w14:paraId="371E2202">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黑体" w:hAnsi="宋体" w:eastAsia="黑体" w:cs="黑体"/>
                <w:i w:val="0"/>
                <w:color w:val="000000"/>
                <w:kern w:val="0"/>
                <w:sz w:val="28"/>
                <w:szCs w:val="28"/>
                <w:u w:val="none"/>
                <w:lang w:val="en-US" w:eastAsia="zh-CN" w:bidi="ar"/>
              </w:rPr>
              <w:t>文号</w:t>
            </w:r>
          </w:p>
        </w:tc>
        <w:tc>
          <w:tcPr>
            <w:tcW w:w="1632" w:type="dxa"/>
            <w:noWrap w:val="0"/>
            <w:vAlign w:val="center"/>
          </w:tcPr>
          <w:p w14:paraId="46E872D7">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方正小标宋_GBK" w:hAnsi="方正小标宋_GBK" w:eastAsia="方正小标宋_GBK" w:cs="方正小标宋_GBK"/>
                <w:i w:val="0"/>
                <w:color w:val="000000"/>
                <w:kern w:val="0"/>
                <w:sz w:val="28"/>
                <w:szCs w:val="28"/>
                <w:u w:val="none"/>
                <w:vertAlign w:val="baseline"/>
                <w:lang w:val="en-US" w:eastAsia="zh-CN" w:bidi="ar"/>
              </w:rPr>
              <w:t>备注</w:t>
            </w:r>
          </w:p>
        </w:tc>
      </w:tr>
      <w:tr w14:paraId="7DE5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2E410406">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1</w:t>
            </w:r>
          </w:p>
        </w:tc>
        <w:tc>
          <w:tcPr>
            <w:tcW w:w="7536" w:type="dxa"/>
            <w:noWrap w:val="0"/>
            <w:vAlign w:val="top"/>
          </w:tcPr>
          <w:p w14:paraId="4D5C316E">
            <w:pPr>
              <w:keepNext w:val="0"/>
              <w:keepLines w:val="0"/>
              <w:widowControl/>
              <w:suppressLineNumbers w:val="0"/>
              <w:jc w:val="both"/>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关于建立完善老年健康服务体系的实施意见</w:t>
            </w:r>
          </w:p>
        </w:tc>
        <w:tc>
          <w:tcPr>
            <w:tcW w:w="3024" w:type="dxa"/>
            <w:noWrap w:val="0"/>
            <w:vAlign w:val="top"/>
          </w:tcPr>
          <w:p w14:paraId="0201B0FA">
            <w:pPr>
              <w:keepNext w:val="0"/>
              <w:keepLines w:val="0"/>
              <w:widowControl/>
              <w:suppressLineNumbers w:val="0"/>
              <w:jc w:val="center"/>
              <w:textAlignment w:val="top"/>
              <w:rPr>
                <w:rFonts w:hint="eastAsia" w:ascii="方正小标宋_GBK" w:hAnsi="方正小标宋_GBK" w:eastAsia="方正小标宋_GBK" w:cs="方正小标宋_GBK"/>
                <w:i w:val="0"/>
                <w:color w:val="000000"/>
                <w:kern w:val="0"/>
                <w:sz w:val="36"/>
                <w:szCs w:val="36"/>
                <w:u w:val="none"/>
                <w:vertAlign w:val="baseline"/>
                <w:lang w:val="en-US" w:eastAsia="zh-CN" w:bidi="ar"/>
              </w:rPr>
            </w:pPr>
            <w:r>
              <w:rPr>
                <w:rFonts w:hint="eastAsia" w:ascii="仿宋" w:hAnsi="仿宋" w:eastAsia="仿宋" w:cs="仿宋"/>
                <w:i w:val="0"/>
                <w:color w:val="000000"/>
                <w:kern w:val="0"/>
                <w:sz w:val="28"/>
                <w:szCs w:val="28"/>
                <w:u w:val="none"/>
                <w:lang w:val="en-US" w:eastAsia="zh-CN" w:bidi="ar"/>
              </w:rPr>
              <w:t>冀卫规〔2020〕1号</w:t>
            </w:r>
          </w:p>
        </w:tc>
        <w:tc>
          <w:tcPr>
            <w:tcW w:w="1632" w:type="dxa"/>
            <w:noWrap w:val="0"/>
            <w:vAlign w:val="center"/>
          </w:tcPr>
          <w:p w14:paraId="78A75B00">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r w14:paraId="4929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14:paraId="661927AD">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w:t>
            </w:r>
          </w:p>
        </w:tc>
        <w:tc>
          <w:tcPr>
            <w:tcW w:w="7536" w:type="dxa"/>
            <w:noWrap w:val="0"/>
            <w:vAlign w:val="top"/>
          </w:tcPr>
          <w:p w14:paraId="46F7D18C">
            <w:pPr>
              <w:keepNext w:val="0"/>
              <w:keepLines w:val="0"/>
              <w:widowControl/>
              <w:suppressLineNumbers w:val="0"/>
              <w:jc w:val="both"/>
              <w:textAlignment w:val="top"/>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河北省卫生健康委关于印发《河北省村卫生室公共医疗服务规范》《河北省社区卫生服务站公共医疗服务规范》的通知</w:t>
            </w:r>
          </w:p>
        </w:tc>
        <w:tc>
          <w:tcPr>
            <w:tcW w:w="3024" w:type="dxa"/>
            <w:noWrap w:val="0"/>
            <w:vAlign w:val="top"/>
          </w:tcPr>
          <w:p w14:paraId="31A18EF7">
            <w:pPr>
              <w:keepNext w:val="0"/>
              <w:keepLines w:val="0"/>
              <w:widowControl/>
              <w:suppressLineNumbers w:val="0"/>
              <w:jc w:val="center"/>
              <w:textAlignment w:val="top"/>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冀卫规〔2020〕7号</w:t>
            </w:r>
          </w:p>
        </w:tc>
        <w:tc>
          <w:tcPr>
            <w:tcW w:w="1632" w:type="dxa"/>
            <w:noWrap w:val="0"/>
            <w:vAlign w:val="center"/>
          </w:tcPr>
          <w:p w14:paraId="5E2DBAE6">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36"/>
                <w:szCs w:val="36"/>
                <w:u w:val="none"/>
                <w:vertAlign w:val="baseline"/>
                <w:lang w:val="en-US" w:eastAsia="zh-CN" w:bidi="ar"/>
              </w:rPr>
            </w:pPr>
          </w:p>
        </w:tc>
      </w:tr>
    </w:tbl>
    <w:p w14:paraId="2CBD6814"/>
    <w:sectPr>
      <w:pgSz w:w="16838" w:h="11906" w:orient="landscape"/>
      <w:pgMar w:top="1406" w:right="1440" w:bottom="146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A1C8C"/>
    <w:rsid w:val="5AF815CD"/>
    <w:rsid w:val="78AA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0" w:after="140" w:line="276" w:lineRule="auto"/>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2025-08-19T01:56:00Z</dcterms:created>
  <dc:creator>午后阳光</dc:creator>
  <cp:lastModifiedBy>午后阳光</cp:lastModifiedBy>
  <dcterms:modified xsi:type="dcterms:W3CDTF">2025-08-19T02:02:52Z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B842A25961CD43E79D64314AC5B8CCDC_11</vt:lpwstr>
  </property>
  <property fmtid="{D5CDD505-2E9C-101B-9397-08002B2CF9AE}" pid="4" name="KSOTemplateDocerSaveRecord">
    <vt:lpwstr>eyJoZGlkIjoiYTA5YWM2NDc2MjNhOWZhMDU4ODA3ZWY3Yzg2OGRjZjEiLCJ1c2VySWQiOiI2MTY4NDE5NDkifQ==</vt:lpwstr>
  </property>
</Properties>
</file>